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4E" w:rsidRDefault="009437A1" w:rsidP="008A7D4E">
      <w:pPr>
        <w:jc w:val="center"/>
        <w:rPr>
          <w:b/>
          <w:sz w:val="44"/>
          <w:szCs w:val="44"/>
        </w:rPr>
      </w:pPr>
      <w:bookmarkStart w:id="0" w:name="_GoBack"/>
      <w:r w:rsidRPr="008A7D4E">
        <w:rPr>
          <w:b/>
          <w:sz w:val="44"/>
          <w:szCs w:val="44"/>
        </w:rPr>
        <w:t>Физическое воспитание и его роль</w:t>
      </w:r>
    </w:p>
    <w:p w:rsidR="00854393" w:rsidRPr="008A7D4E" w:rsidRDefault="009437A1" w:rsidP="008A7D4E">
      <w:pPr>
        <w:jc w:val="center"/>
        <w:rPr>
          <w:b/>
          <w:sz w:val="44"/>
          <w:szCs w:val="44"/>
        </w:rPr>
      </w:pPr>
      <w:r w:rsidRPr="008A7D4E">
        <w:rPr>
          <w:b/>
          <w:sz w:val="44"/>
          <w:szCs w:val="44"/>
        </w:rPr>
        <w:t>во всестороннем развитии личности.</w:t>
      </w:r>
    </w:p>
    <w:bookmarkEnd w:id="0"/>
    <w:p w:rsidR="009437A1" w:rsidRPr="008A7D4E" w:rsidRDefault="009437A1" w:rsidP="008A7D4E">
      <w:pPr>
        <w:ind w:firstLine="708"/>
        <w:rPr>
          <w:sz w:val="32"/>
          <w:szCs w:val="32"/>
        </w:rPr>
      </w:pPr>
      <w:r w:rsidRPr="008A7D4E">
        <w:rPr>
          <w:sz w:val="32"/>
          <w:szCs w:val="32"/>
        </w:rPr>
        <w:t xml:space="preserve">Как компонент и непременная составная часть системы физического  воспитания, физическое воспитание активно участвует во всестороннем  развитии личности,  обеспечивает нормальный рост и совершенствование важнейших систем и функции организма, формирование здорового образа жизни, двигательных качеств, необходимых для творческого  долголетия, высокопроизводительного  труда и защиты социалистической Родины. </w:t>
      </w:r>
    </w:p>
    <w:p w:rsidR="00CC2723" w:rsidRPr="008A7D4E" w:rsidRDefault="00CC2723">
      <w:pPr>
        <w:rPr>
          <w:sz w:val="32"/>
          <w:szCs w:val="32"/>
        </w:rPr>
      </w:pPr>
      <w:r w:rsidRPr="008A7D4E">
        <w:rPr>
          <w:sz w:val="32"/>
          <w:szCs w:val="32"/>
        </w:rPr>
        <w:tab/>
        <w:t>Будучи одним из ведущих условий формирования всестороннее и  гармонически развитой личности,  физическое  воспитание выступает в единстве с умственным, нравственным, трудовым,  эстетическим и гигиеническим воспитанием.</w:t>
      </w:r>
    </w:p>
    <w:p w:rsidR="00CC2723" w:rsidRPr="008A7D4E" w:rsidRDefault="00CC2723" w:rsidP="008A7D4E">
      <w:pPr>
        <w:ind w:firstLine="708"/>
        <w:rPr>
          <w:sz w:val="32"/>
          <w:szCs w:val="32"/>
        </w:rPr>
      </w:pPr>
      <w:r w:rsidRPr="008A7D4E">
        <w:rPr>
          <w:sz w:val="32"/>
          <w:szCs w:val="32"/>
        </w:rPr>
        <w:t>Тесная связь существует между физическим воспитанием и умственным. Достигаемое в итоге физического  воспитания гармоническое развитие организма создаёт реальные  предпосылки для повышения работоспособности, предупреждает переутомление в условиях возрастания объемов и интенсивности учебно-познавательной деятельности.</w:t>
      </w:r>
    </w:p>
    <w:p w:rsidR="00CC2723" w:rsidRDefault="00CC2723">
      <w:r w:rsidRPr="008A7D4E">
        <w:rPr>
          <w:sz w:val="32"/>
          <w:szCs w:val="32"/>
        </w:rPr>
        <w:tab/>
        <w:t>Занятия физической культурой и спортом вооружают опытом нравственных отношений, которые  составляют основу формирования у учащихся коллективизма, целеустремленности, дисципли</w:t>
      </w:r>
      <w:r w:rsidR="008A7D4E" w:rsidRPr="008A7D4E">
        <w:rPr>
          <w:sz w:val="32"/>
          <w:szCs w:val="32"/>
        </w:rPr>
        <w:t>ни</w:t>
      </w:r>
      <w:r w:rsidRPr="008A7D4E">
        <w:rPr>
          <w:sz w:val="32"/>
          <w:szCs w:val="32"/>
        </w:rPr>
        <w:t>рованности, стойкости, смелости, решительности и других морально-волевых качеств.</w:t>
      </w:r>
      <w:r>
        <w:t xml:space="preserve"> </w:t>
      </w:r>
    </w:p>
    <w:sectPr w:rsidR="00C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A1"/>
    <w:rsid w:val="000B59B2"/>
    <w:rsid w:val="00180647"/>
    <w:rsid w:val="002B2E38"/>
    <w:rsid w:val="00854393"/>
    <w:rsid w:val="008A7D4E"/>
    <w:rsid w:val="009437A1"/>
    <w:rsid w:val="00C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2024-09-06T06:06:00Z</dcterms:created>
  <dcterms:modified xsi:type="dcterms:W3CDTF">2024-09-06T06:37:00Z</dcterms:modified>
</cp:coreProperties>
</file>